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FBF" w:rsidRDefault="00656FBF" w:rsidP="00656FBF">
      <w:pPr>
        <w:pStyle w:val="a5"/>
        <w:spacing w:before="0" w:beforeAutospacing="0" w:after="0" w:afterAutospacing="0" w:line="720" w:lineRule="atLeast"/>
        <w:jc w:val="center"/>
      </w:pPr>
      <w:bookmarkStart w:id="0" w:name="_GoBack"/>
      <w:bookmarkEnd w:id="0"/>
      <w:r>
        <w:rPr>
          <w:rFonts w:ascii="바탕체" w:eastAsia="바탕체" w:hAnsi="바탕체" w:hint="eastAsia"/>
          <w:b/>
          <w:bCs/>
          <w:sz w:val="48"/>
          <w:szCs w:val="48"/>
          <w:u w:val="single"/>
          <w:shd w:val="clear" w:color="auto" w:fill="FFFFFF"/>
        </w:rPr>
        <w:t xml:space="preserve"> 과제 제안요청서 </w:t>
      </w:r>
    </w:p>
    <w:p w:rsidR="00656FBF" w:rsidRDefault="00656FBF" w:rsidP="003E4E84">
      <w:pPr>
        <w:spacing w:line="360" w:lineRule="auto"/>
        <w:jc w:val="left"/>
        <w:rPr>
          <w:rFonts w:hint="eastAsia"/>
          <w:b/>
          <w:sz w:val="28"/>
        </w:rPr>
      </w:pPr>
    </w:p>
    <w:p w:rsidR="0026605A" w:rsidRPr="008D63ED" w:rsidRDefault="0026605A" w:rsidP="003E4E84">
      <w:pPr>
        <w:spacing w:line="360" w:lineRule="auto"/>
        <w:jc w:val="left"/>
        <w:rPr>
          <w:b/>
          <w:sz w:val="24"/>
        </w:rPr>
      </w:pPr>
      <w:r w:rsidRPr="008D63ED">
        <w:rPr>
          <w:b/>
          <w:sz w:val="28"/>
        </w:rPr>
        <w:t xml:space="preserve">1. </w:t>
      </w:r>
      <w:r w:rsidR="008D63ED" w:rsidRPr="008D63ED">
        <w:rPr>
          <w:rFonts w:hint="eastAsia"/>
          <w:b/>
          <w:sz w:val="28"/>
        </w:rPr>
        <w:t xml:space="preserve">테마 </w:t>
      </w:r>
      <w:r w:rsidRPr="008D63ED">
        <w:rPr>
          <w:b/>
          <w:sz w:val="28"/>
        </w:rPr>
        <w:t>공모명</w:t>
      </w:r>
      <w:r w:rsidRPr="008D63ED">
        <w:rPr>
          <w:b/>
          <w:sz w:val="24"/>
        </w:rPr>
        <w:t xml:space="preserve"> :  IoT(Internet of Things) Security</w:t>
      </w:r>
    </w:p>
    <w:p w:rsidR="0026605A" w:rsidRDefault="0026605A" w:rsidP="003E4E84">
      <w:pPr>
        <w:spacing w:line="360" w:lineRule="auto"/>
        <w:jc w:val="left"/>
        <w:rPr>
          <w:sz w:val="24"/>
        </w:rPr>
      </w:pPr>
    </w:p>
    <w:p w:rsidR="0026605A" w:rsidRDefault="0026605A" w:rsidP="003E4E84">
      <w:pPr>
        <w:spacing w:line="360" w:lineRule="auto"/>
        <w:jc w:val="left"/>
        <w:rPr>
          <w:sz w:val="28"/>
        </w:rPr>
      </w:pPr>
      <w:r>
        <w:rPr>
          <w:b/>
          <w:sz w:val="28"/>
        </w:rPr>
        <w:t>2. 추진 배경 및 공모 목적</w:t>
      </w:r>
    </w:p>
    <w:p w:rsidR="0026605A" w:rsidRDefault="0026605A" w:rsidP="003E4E84">
      <w:pPr>
        <w:spacing w:line="360" w:lineRule="auto"/>
        <w:ind w:hanging="360"/>
        <w:jc w:val="left"/>
        <w:rPr>
          <w:sz w:val="24"/>
        </w:rPr>
      </w:pPr>
      <w:r>
        <w:rPr>
          <w:sz w:val="24"/>
        </w:rPr>
        <w:t xml:space="preserve">   </w:t>
      </w:r>
      <w:r>
        <w:rPr>
          <w:b/>
          <w:sz w:val="24"/>
        </w:rPr>
        <w:t>(IoT 시대의 도래)</w:t>
      </w:r>
      <w:r>
        <w:rPr>
          <w:sz w:val="24"/>
        </w:rPr>
        <w:t xml:space="preserve"> 사람, 사물, 공간, 데이터 등 모든 것이 인터넷으로 서로 연결되어 정보가 생성·수집·공유·활용되는 IoT 시대에 진입함.</w:t>
      </w:r>
    </w:p>
    <w:p w:rsidR="0026605A" w:rsidRDefault="0026605A" w:rsidP="003E4E84">
      <w:pPr>
        <w:spacing w:line="360" w:lineRule="auto"/>
        <w:ind w:hanging="240"/>
        <w:jc w:val="left"/>
        <w:rPr>
          <w:sz w:val="24"/>
        </w:rPr>
      </w:pPr>
      <w:r>
        <w:rPr>
          <w:sz w:val="24"/>
        </w:rPr>
        <w:t xml:space="preserve">   - '20년에는 260억 개의 사물(Thing)이 인터넷에 연결됨으로서, '13년 대비 연결된 </w:t>
      </w:r>
    </w:p>
    <w:p w:rsidR="0026605A" w:rsidRDefault="0026605A" w:rsidP="003E4E84">
      <w:pPr>
        <w:spacing w:line="360" w:lineRule="auto"/>
        <w:ind w:hanging="240"/>
        <w:jc w:val="left"/>
        <w:rPr>
          <w:sz w:val="24"/>
        </w:rPr>
      </w:pPr>
      <w:r>
        <w:rPr>
          <w:sz w:val="24"/>
        </w:rPr>
        <w:t xml:space="preserve">     사물이 10배 이상 증가할 것으로 예측되고 있어(출처: 가트너2013), 모든 사물이</w:t>
      </w:r>
    </w:p>
    <w:p w:rsidR="0026605A" w:rsidRDefault="0026605A" w:rsidP="003E4E84">
      <w:pPr>
        <w:spacing w:line="360" w:lineRule="auto"/>
        <w:ind w:hanging="240"/>
        <w:jc w:val="left"/>
        <w:rPr>
          <w:sz w:val="24"/>
        </w:rPr>
      </w:pPr>
      <w:r>
        <w:rPr>
          <w:sz w:val="24"/>
        </w:rPr>
        <w:t xml:space="preserve">     연결되는 과정에서 공공, 산업 및 개인 생활 전 분야에 창조적 혁신을 유발할 것임.</w:t>
      </w:r>
    </w:p>
    <w:p w:rsidR="0026605A" w:rsidRDefault="0026605A" w:rsidP="003E4E84">
      <w:pPr>
        <w:spacing w:line="360" w:lineRule="auto"/>
        <w:ind w:hanging="270"/>
        <w:jc w:val="left"/>
        <w:rPr>
          <w:sz w:val="24"/>
        </w:rPr>
      </w:pPr>
      <w:r>
        <w:rPr>
          <w:sz w:val="24"/>
        </w:rPr>
        <w:t xml:space="preserve">   - IoT는 '20년까지 전 세계 기업 총 이익을 21% 성장시키는 잠재력을 지닌 기술로</w:t>
      </w:r>
    </w:p>
    <w:p w:rsidR="0026605A" w:rsidRDefault="0026605A" w:rsidP="003E4E84">
      <w:pPr>
        <w:spacing w:after="315" w:line="360" w:lineRule="auto"/>
        <w:ind w:hanging="270"/>
        <w:jc w:val="left"/>
        <w:rPr>
          <w:sz w:val="24"/>
        </w:rPr>
      </w:pPr>
      <w:r>
        <w:rPr>
          <w:sz w:val="24"/>
        </w:rPr>
        <w:t xml:space="preserve">     향후 10년간 19조 달러의 경제효과가 창출될 것으로 추정됨 (Cisco, 2013).</w:t>
      </w:r>
    </w:p>
    <w:p w:rsidR="0026605A" w:rsidRDefault="0026605A" w:rsidP="003E4E84">
      <w:pPr>
        <w:spacing w:line="360" w:lineRule="auto"/>
        <w:ind w:hanging="240"/>
        <w:jc w:val="left"/>
        <w:rPr>
          <w:sz w:val="24"/>
        </w:rPr>
      </w:pPr>
      <w:r>
        <w:rPr>
          <w:sz w:val="24"/>
        </w:rPr>
        <w:t xml:space="preserve">  </w:t>
      </w:r>
      <w:r>
        <w:rPr>
          <w:b/>
          <w:sz w:val="24"/>
        </w:rPr>
        <w:t xml:space="preserve">(IoT 의미 및 범위) </w:t>
      </w:r>
      <w:r>
        <w:rPr>
          <w:sz w:val="24"/>
        </w:rPr>
        <w:t xml:space="preserve">IoT에서는 응용 및 서비스 분야별로 센서를 중심으로 하는 독자적인  </w:t>
      </w:r>
    </w:p>
    <w:p w:rsidR="0026605A" w:rsidRDefault="0026605A" w:rsidP="003E4E84">
      <w:pPr>
        <w:spacing w:line="360" w:lineRule="auto"/>
        <w:ind w:hanging="240"/>
        <w:jc w:val="left"/>
        <w:rPr>
          <w:sz w:val="24"/>
        </w:rPr>
      </w:pPr>
      <w:r>
        <w:rPr>
          <w:sz w:val="24"/>
        </w:rPr>
        <w:t xml:space="preserve">  시스템으로 데이터를 수집하고 활용하던 USN/M2M 등의 파편화된 방식에서 진화하여  </w:t>
      </w:r>
    </w:p>
    <w:p w:rsidR="0026605A" w:rsidRDefault="0026605A" w:rsidP="003E4E84">
      <w:pPr>
        <w:spacing w:line="360" w:lineRule="auto"/>
        <w:ind w:hanging="240"/>
        <w:jc w:val="left"/>
        <w:rPr>
          <w:sz w:val="24"/>
        </w:rPr>
      </w:pPr>
      <w:r>
        <w:rPr>
          <w:sz w:val="24"/>
        </w:rPr>
        <w:t xml:space="preserve">  서로 다른 영역/도메인간에서 사용되는 Thing들이 복합적으로 상호운영 되는 방식을</w:t>
      </w:r>
    </w:p>
    <w:p w:rsidR="0026605A" w:rsidRDefault="0026605A" w:rsidP="003E4E84">
      <w:pPr>
        <w:spacing w:line="360" w:lineRule="auto"/>
        <w:ind w:hanging="240"/>
        <w:jc w:val="left"/>
        <w:rPr>
          <w:sz w:val="24"/>
        </w:rPr>
      </w:pPr>
      <w:r>
        <w:rPr>
          <w:sz w:val="24"/>
        </w:rPr>
        <w:t xml:space="preserve">  의미함.</w:t>
      </w:r>
    </w:p>
    <w:p w:rsidR="0026605A" w:rsidRDefault="0026605A" w:rsidP="003E4E84">
      <w:pPr>
        <w:spacing w:line="360" w:lineRule="auto"/>
        <w:ind w:hanging="240"/>
        <w:jc w:val="left"/>
      </w:pPr>
      <w:r>
        <w:rPr>
          <w:sz w:val="24"/>
        </w:rPr>
        <w:t xml:space="preserve">   - Thing은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센서를 중심으로 하는 데이터 수집기능에서 발전하여 액츄에이션 등의 </w:t>
      </w:r>
    </w:p>
    <w:p w:rsidR="0026605A" w:rsidRDefault="0026605A" w:rsidP="003E4E84">
      <w:pPr>
        <w:spacing w:line="360" w:lineRule="auto"/>
        <w:ind w:hanging="240"/>
        <w:jc w:val="left"/>
      </w:pPr>
      <w:r>
        <w:rPr>
          <w:sz w:val="24"/>
        </w:rPr>
        <w:t xml:space="preserve">     제어 기능을 포함하며, 처리 기능이 보강된 작은 컴퓨팅 기기로 발전함.</w:t>
      </w:r>
    </w:p>
    <w:p w:rsidR="0026605A" w:rsidRDefault="0026605A" w:rsidP="003E4E84">
      <w:pPr>
        <w:spacing w:line="360" w:lineRule="auto"/>
        <w:ind w:hanging="240"/>
        <w:jc w:val="left"/>
      </w:pPr>
      <w:r>
        <w:rPr>
          <w:sz w:val="24"/>
        </w:rPr>
        <w:t xml:space="preserve">   - 컴퓨터가 인터넷을 통해 자유롭게 연결되듯, 한정된 분야의 응용이나 기업의 </w:t>
      </w:r>
    </w:p>
    <w:p w:rsidR="0026605A" w:rsidRDefault="0026605A" w:rsidP="003E4E84">
      <w:pPr>
        <w:spacing w:line="360" w:lineRule="auto"/>
        <w:ind w:hanging="240"/>
        <w:jc w:val="left"/>
      </w:pPr>
      <w:r>
        <w:rPr>
          <w:sz w:val="24"/>
        </w:rPr>
        <w:t xml:space="preserve">     시스템에 연결되는 폐쇄시스템에서 벗어나, Thing 들 간의 통신이나 협업이 </w:t>
      </w:r>
    </w:p>
    <w:p w:rsidR="0026605A" w:rsidRDefault="0026605A" w:rsidP="003E4E84">
      <w:pPr>
        <w:spacing w:after="315" w:line="360" w:lineRule="auto"/>
        <w:ind w:hanging="240"/>
        <w:jc w:val="left"/>
      </w:pPr>
      <w:r>
        <w:rPr>
          <w:sz w:val="24"/>
        </w:rPr>
        <w:t xml:space="preserve">     이루어지거나, 필요에 따라 다양한 플랫폼에 연결되는 개방형 시스템으로 발전함.</w:t>
      </w:r>
    </w:p>
    <w:p w:rsidR="0026605A" w:rsidRDefault="0026605A" w:rsidP="003E4E84">
      <w:pPr>
        <w:spacing w:line="360" w:lineRule="auto"/>
        <w:ind w:hanging="360"/>
        <w:jc w:val="left"/>
      </w:pPr>
      <w:r>
        <w:rPr>
          <w:sz w:val="24"/>
        </w:rPr>
        <w:t xml:space="preserve">   </w:t>
      </w:r>
      <w:r>
        <w:rPr>
          <w:b/>
          <w:sz w:val="24"/>
        </w:rPr>
        <w:t>(IoT Security의 중요성)</w:t>
      </w:r>
      <w:r>
        <w:rPr>
          <w:sz w:val="24"/>
        </w:rPr>
        <w:t xml:space="preserve"> Thing, 플랫폼 혹은 서비스의 상호 운용이 증대됨에 따라 </w:t>
      </w:r>
    </w:p>
    <w:p w:rsidR="0026605A" w:rsidRDefault="0026605A" w:rsidP="003E4E84">
      <w:pPr>
        <w:spacing w:line="360" w:lineRule="auto"/>
        <w:ind w:hanging="360"/>
        <w:jc w:val="left"/>
      </w:pPr>
      <w:r>
        <w:rPr>
          <w:sz w:val="24"/>
        </w:rPr>
        <w:t xml:space="preserve">   IoT 보안은 IoT의 확산 및 성공을 위해 표준화와 함께 필수 불가결한 요소가 됨.</w:t>
      </w:r>
    </w:p>
    <w:p w:rsidR="0026605A" w:rsidRDefault="0026605A" w:rsidP="003E4E84">
      <w:pPr>
        <w:spacing w:line="360" w:lineRule="auto"/>
        <w:ind w:hanging="240"/>
        <w:jc w:val="left"/>
      </w:pPr>
      <w:r>
        <w:rPr>
          <w:sz w:val="24"/>
        </w:rPr>
        <w:t xml:space="preserve">   - IoT는 공공 인프라 및 산업 시설의 정보를 통제할 수 있으므로, 해킹이 일어날 경우</w:t>
      </w:r>
    </w:p>
    <w:p w:rsidR="0026605A" w:rsidRDefault="0026605A" w:rsidP="003E4E84">
      <w:pPr>
        <w:spacing w:line="360" w:lineRule="auto"/>
        <w:ind w:hanging="240"/>
        <w:jc w:val="left"/>
      </w:pPr>
      <w:r>
        <w:rPr>
          <w:sz w:val="24"/>
        </w:rPr>
        <w:t xml:space="preserve">     경제적, 산업적 피해뿐만 아니라 인명적으로도 심각한 피해가 유발될 수 있음.</w:t>
      </w:r>
    </w:p>
    <w:p w:rsidR="0026605A" w:rsidRDefault="0026605A" w:rsidP="003E4E84">
      <w:pPr>
        <w:spacing w:line="360" w:lineRule="auto"/>
        <w:ind w:hanging="240"/>
        <w:jc w:val="left"/>
      </w:pPr>
      <w:r>
        <w:rPr>
          <w:sz w:val="24"/>
        </w:rPr>
        <w:t xml:space="preserve">   - IoT는 개인 정보 유출 등 프라이버시 침해의 정도가 현재와 비교할 수 없을 정도로</w:t>
      </w:r>
    </w:p>
    <w:p w:rsidR="0026605A" w:rsidRDefault="0026605A" w:rsidP="003E4E84">
      <w:pPr>
        <w:spacing w:after="315" w:line="360" w:lineRule="auto"/>
        <w:ind w:hanging="240"/>
        <w:jc w:val="left"/>
      </w:pPr>
      <w:r>
        <w:rPr>
          <w:sz w:val="24"/>
        </w:rPr>
        <w:t xml:space="preserve">     증폭될 가능성이 있음.</w:t>
      </w:r>
    </w:p>
    <w:p w:rsidR="0026605A" w:rsidRDefault="0026605A" w:rsidP="003E4E84">
      <w:pPr>
        <w:spacing w:line="360" w:lineRule="auto"/>
        <w:ind w:hanging="360"/>
        <w:jc w:val="left"/>
        <w:rPr>
          <w:sz w:val="24"/>
        </w:rPr>
      </w:pPr>
      <w:r>
        <w:rPr>
          <w:sz w:val="24"/>
        </w:rPr>
        <w:t xml:space="preserve">   </w:t>
      </w:r>
      <w:r>
        <w:rPr>
          <w:b/>
          <w:sz w:val="24"/>
        </w:rPr>
        <w:t xml:space="preserve">(공모 목적) </w:t>
      </w:r>
    </w:p>
    <w:p w:rsidR="0026605A" w:rsidRDefault="0026605A" w:rsidP="003E4E84">
      <w:pPr>
        <w:spacing w:line="360" w:lineRule="auto"/>
        <w:ind w:hanging="360"/>
        <w:jc w:val="left"/>
      </w:pPr>
      <w:r>
        <w:rPr>
          <w:sz w:val="24"/>
        </w:rPr>
        <w:t xml:space="preserve">    - 당 미래기술육성사업은 국내 과학기술의 발전을 통해 인류사회에 공헌하기 위한</w:t>
      </w:r>
    </w:p>
    <w:p w:rsidR="0026605A" w:rsidRDefault="0026605A" w:rsidP="003E4E84">
      <w:pPr>
        <w:spacing w:line="360" w:lineRule="auto"/>
        <w:ind w:hanging="360"/>
        <w:jc w:val="left"/>
      </w:pPr>
      <w:r>
        <w:rPr>
          <w:sz w:val="24"/>
        </w:rPr>
        <w:lastRenderedPageBreak/>
        <w:t xml:space="preserve">     목적으로 '13년 하반기부터 자유 공모를 시행하고 있으며, 이에 대한 보완책으로 </w:t>
      </w:r>
    </w:p>
    <w:p w:rsidR="0026605A" w:rsidRDefault="0026605A" w:rsidP="003E4E84">
      <w:pPr>
        <w:spacing w:line="360" w:lineRule="auto"/>
        <w:ind w:hanging="360"/>
        <w:jc w:val="left"/>
      </w:pPr>
      <w:r>
        <w:rPr>
          <w:sz w:val="24"/>
        </w:rPr>
        <w:t xml:space="preserve">      본 </w:t>
      </w:r>
      <w:r w:rsidR="00DA4BCA">
        <w:rPr>
          <w:rFonts w:hint="eastAsia"/>
          <w:sz w:val="24"/>
        </w:rPr>
        <w:t>테마 공모</w:t>
      </w:r>
      <w:r>
        <w:rPr>
          <w:sz w:val="24"/>
        </w:rPr>
        <w:t>를 시행함.</w:t>
      </w:r>
    </w:p>
    <w:p w:rsidR="0026605A" w:rsidRDefault="0026605A" w:rsidP="003E4E84">
      <w:pPr>
        <w:spacing w:line="360" w:lineRule="auto"/>
        <w:ind w:hanging="360"/>
        <w:jc w:val="left"/>
      </w:pPr>
      <w:r>
        <w:rPr>
          <w:sz w:val="24"/>
        </w:rPr>
        <w:t xml:space="preserve">    - </w:t>
      </w:r>
      <w:r w:rsidR="00DA4BCA">
        <w:rPr>
          <w:rFonts w:hint="eastAsia"/>
          <w:sz w:val="24"/>
        </w:rPr>
        <w:t>테마 공모</w:t>
      </w:r>
      <w:r>
        <w:rPr>
          <w:sz w:val="24"/>
        </w:rPr>
        <w:t xml:space="preserve"> 주제는 자유 공모에서 커버하지 못하거나 시의 적절한 분야를 </w:t>
      </w:r>
    </w:p>
    <w:p w:rsidR="0026605A" w:rsidRDefault="0026605A" w:rsidP="003E4E84">
      <w:pPr>
        <w:spacing w:line="360" w:lineRule="auto"/>
        <w:ind w:hanging="360"/>
        <w:jc w:val="left"/>
      </w:pPr>
      <w:r>
        <w:rPr>
          <w:sz w:val="24"/>
        </w:rPr>
        <w:t xml:space="preserve">      대상으로 연구 커뮤니티의 협조를 통해 선정함.</w:t>
      </w:r>
    </w:p>
    <w:p w:rsidR="0026605A" w:rsidRDefault="0026605A" w:rsidP="003E4E84">
      <w:pPr>
        <w:spacing w:line="360" w:lineRule="auto"/>
        <w:ind w:hanging="360"/>
        <w:jc w:val="left"/>
      </w:pPr>
      <w:r>
        <w:rPr>
          <w:sz w:val="24"/>
        </w:rPr>
        <w:t xml:space="preserve">    - 금번 </w:t>
      </w:r>
      <w:r w:rsidR="00DA4BCA">
        <w:rPr>
          <w:rFonts w:hint="eastAsia"/>
          <w:sz w:val="24"/>
        </w:rPr>
        <w:t>테마 공모</w:t>
      </w:r>
      <w:r>
        <w:rPr>
          <w:sz w:val="24"/>
        </w:rPr>
        <w:t xml:space="preserve">의 주제인 IoT Security 는, 도래하는 IoT 사회에서 </w:t>
      </w:r>
    </w:p>
    <w:p w:rsidR="0026605A" w:rsidRDefault="0026605A" w:rsidP="003E4E84">
      <w:pPr>
        <w:spacing w:line="360" w:lineRule="auto"/>
        <w:ind w:hanging="360"/>
        <w:jc w:val="left"/>
      </w:pPr>
      <w:r>
        <w:rPr>
          <w:sz w:val="24"/>
        </w:rPr>
        <w:t xml:space="preserve">      필연적으로 발생할 수 있는 사생활 침해 등 보안 문제에 대해 사전에 점검하고 </w:t>
      </w:r>
    </w:p>
    <w:p w:rsidR="0026605A" w:rsidRDefault="0026605A" w:rsidP="003E4E84">
      <w:pPr>
        <w:spacing w:line="360" w:lineRule="auto"/>
        <w:ind w:right="-600" w:hanging="360"/>
        <w:jc w:val="left"/>
      </w:pPr>
      <w:r>
        <w:rPr>
          <w:sz w:val="24"/>
        </w:rPr>
        <w:t xml:space="preserve">      해결 방안을 도출함으로</w:t>
      </w:r>
      <w:r w:rsidR="00DA4BCA">
        <w:rPr>
          <w:rFonts w:hint="eastAsia"/>
          <w:sz w:val="24"/>
        </w:rPr>
        <w:t>써</w:t>
      </w:r>
      <w:r>
        <w:rPr>
          <w:sz w:val="24"/>
        </w:rPr>
        <w:t xml:space="preserve"> IoT 산업의 국가 경쟁력을 강화하는데 기여하고자 함          </w:t>
      </w:r>
    </w:p>
    <w:p w:rsidR="0026605A" w:rsidRPr="00DA4BCA" w:rsidRDefault="0026605A" w:rsidP="003E4E84">
      <w:pPr>
        <w:spacing w:line="360" w:lineRule="auto"/>
        <w:jc w:val="left"/>
      </w:pPr>
    </w:p>
    <w:p w:rsidR="0026605A" w:rsidRDefault="0026605A" w:rsidP="003E4E84">
      <w:pPr>
        <w:spacing w:line="360" w:lineRule="auto"/>
        <w:jc w:val="left"/>
      </w:pPr>
      <w:r>
        <w:rPr>
          <w:b/>
          <w:sz w:val="28"/>
        </w:rPr>
        <w:t xml:space="preserve">3. 공모 분야 </w:t>
      </w:r>
    </w:p>
    <w:p w:rsidR="0026605A" w:rsidRDefault="0026605A" w:rsidP="003E4E84">
      <w:pPr>
        <w:spacing w:after="315" w:line="360" w:lineRule="auto"/>
        <w:ind w:hanging="180"/>
        <w:jc w:val="left"/>
      </w:pPr>
      <w:r>
        <w:rPr>
          <w:sz w:val="24"/>
        </w:rPr>
        <w:t xml:space="preserve">  </w:t>
      </w:r>
      <w:r>
        <w:rPr>
          <w:b/>
          <w:sz w:val="24"/>
        </w:rPr>
        <w:t xml:space="preserve"> 3.1 시나리오 예시: 분야별 IoT 환경에서 발생할 수 있는 보안 위협에 대한 예시임.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(예시1) 주요 기반시설에 대한 공격은 단순한 가상적 시나리오가 아니며 막대한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피해를 야기한 사례가 이미 존재함. 대표적인 예로 Stuxnet 웜바이러스가 있음.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Stuxnet은 이란 핵발전시설의 원심분리기 고장을 목표로 설계됨. 2010년 해당 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제어 SW에 침투하여 원심분리기 회전수를 주기적으로 1,410 Hz, 2 Hz, 1,064 Hz로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변경하여 과부하로 인한 기계고장을 발생시킴. 이는 기존 바이러스와는 달리 물리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시스템의 특성을 활용한 사이버-물리 융합공격으로 사이버 보안만으로는 감지가 </w:t>
      </w:r>
    </w:p>
    <w:p w:rsidR="0026605A" w:rsidRDefault="0026605A" w:rsidP="003E4E84">
      <w:pPr>
        <w:spacing w:after="240" w:line="360" w:lineRule="auto"/>
        <w:jc w:val="left"/>
      </w:pPr>
      <w:r>
        <w:rPr>
          <w:sz w:val="24"/>
        </w:rPr>
        <w:t xml:space="preserve">    매우 어려움. 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(예시 2) 차량에 지능형 센서, 통신 등ICT기술 도입이 확대됨에 따라 차량 및 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교통시스템이 소위 스마트 차량 및 교통시스템으로 진화하고 있으며, 이에 따라 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안전성 보장 및 서비스 질 향상을 지향하는 각종 미래지향적 애플리케이션들이 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등장하고 있음. 이러한 차량의 지능화 및 통신기능 탑재는 안전성 및 편의성을 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획기적으로 증대시킬 수 있는 반면, 차량의 대부분의 기능을 악의적으로 원격 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조종할 수 있음을 의미하므로(차량 내부 네트워크 해킹, 브레이크∙스티어링휠 </w:t>
      </w:r>
    </w:p>
    <w:p w:rsidR="0026605A" w:rsidRDefault="0026605A" w:rsidP="003E4E84">
      <w:pPr>
        <w:spacing w:after="315" w:line="360" w:lineRule="auto"/>
        <w:jc w:val="left"/>
      </w:pPr>
      <w:r>
        <w:rPr>
          <w:sz w:val="24"/>
        </w:rPr>
        <w:t xml:space="preserve">    조종, GPS 위조 등) 차량 및 교통시스템 보안 측면에서 새로운 위협요인을 제공함.</w:t>
      </w:r>
    </w:p>
    <w:p w:rsidR="0026605A" w:rsidRDefault="0026605A" w:rsidP="003E4E84">
      <w:pPr>
        <w:spacing w:line="360" w:lineRule="auto"/>
        <w:ind w:hanging="180"/>
        <w:jc w:val="left"/>
      </w:pPr>
      <w:r>
        <w:rPr>
          <w:sz w:val="24"/>
        </w:rPr>
        <w:t xml:space="preserve">   (예시 3) IoT의 단말을 구성하는 요소 중에는 기존에 이미 인터넷에 연결된 스마트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기기와 새로이 인터넷에 연결되는 기기가 있을 것임. 기존의 스마트 기기는 이미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많은 보안 위협을 경험하였으므로 그에 대한 대비책이 어느 정도 마련되어 있다면, 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새로 인터넷에 연결되는 기기는 잠재적인 위협은 존재하지만 어떤 형태의 위협이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존재하는 지에 대해 많이 알려지지 않았으므로 그에 대한 대응책 마련은 미흡함.  </w:t>
      </w:r>
    </w:p>
    <w:p w:rsidR="003E4E84" w:rsidRDefault="0026605A" w:rsidP="003E4E84">
      <w:pPr>
        <w:spacing w:line="360" w:lineRule="auto"/>
        <w:ind w:left="960" w:hanging="480"/>
        <w:jc w:val="left"/>
        <w:rPr>
          <w:rFonts w:hint="eastAsia"/>
          <w:sz w:val="24"/>
        </w:rPr>
      </w:pPr>
      <w:r>
        <w:rPr>
          <w:sz w:val="24"/>
        </w:rPr>
        <w:t>예를 들어 최근에는 스마트 홈 기술의 일환으로CCTV 역할을 함께 하는 로봇</w:t>
      </w:r>
      <w:r w:rsidR="003E4E84">
        <w:rPr>
          <w:sz w:val="24"/>
        </w:rPr>
        <w:t xml:space="preserve"> </w:t>
      </w:r>
    </w:p>
    <w:p w:rsidR="003E4E84" w:rsidRDefault="0026605A" w:rsidP="003E4E84">
      <w:pPr>
        <w:spacing w:line="360" w:lineRule="auto"/>
        <w:ind w:left="960" w:hanging="480"/>
        <w:jc w:val="left"/>
        <w:rPr>
          <w:rFonts w:hint="eastAsia"/>
          <w:sz w:val="24"/>
        </w:rPr>
      </w:pPr>
      <w:r>
        <w:rPr>
          <w:sz w:val="24"/>
        </w:rPr>
        <w:lastRenderedPageBreak/>
        <w:t>청소기들이 시장에 나와 있지만, 이런 CCTV 를 통해 집 구석구석을 볼 수 있는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기기가 </w:t>
      </w:r>
    </w:p>
    <w:p w:rsidR="0026605A" w:rsidRDefault="0026605A" w:rsidP="003E4E84">
      <w:pPr>
        <w:spacing w:line="360" w:lineRule="auto"/>
        <w:ind w:left="960" w:hanging="480"/>
        <w:jc w:val="left"/>
      </w:pPr>
      <w:r>
        <w:rPr>
          <w:sz w:val="24"/>
        </w:rPr>
        <w:t xml:space="preserve">해킹을 당하면, 사생활 침해 및 나아가서는 범죄의 용도로 악용될 수 있을 것임. </w:t>
      </w:r>
    </w:p>
    <w:p w:rsidR="0026605A" w:rsidRPr="003E4E84" w:rsidRDefault="0026605A" w:rsidP="003E4E84">
      <w:pPr>
        <w:spacing w:before="405" w:line="360" w:lineRule="auto"/>
        <w:ind w:right="-390"/>
        <w:jc w:val="left"/>
        <w:rPr>
          <w:color w:val="FF0000"/>
          <w:sz w:val="24"/>
        </w:rPr>
      </w:pPr>
      <w:r>
        <w:rPr>
          <w:sz w:val="24"/>
        </w:rPr>
        <w:t xml:space="preserve">(예시 4) 스마트 팩토리는 IoT의 Thing 들의 협업에 의해 운영이 됨. 이 thing 들은         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공장내부의 각종 기기들과 환경 및 건물 시설을 포함하여 신뢰할 수 있는 관리 체제를 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형성하여 실시간 협업에 의해 각 기기의 상태 및 환경에 맞추어 생산을 함. 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스마트 팩토리는 공장 내부의 Thing뿐만 아니라 전력 수급 상황, 기상 상황 및 자재 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조달 상황 등을 인지하는 외부의 Thing등과의 협업을 수행하며, 직원들이 소유한 각종</w:t>
      </w:r>
    </w:p>
    <w:p w:rsidR="0026605A" w:rsidRDefault="0026605A" w:rsidP="003E4E84">
      <w:pPr>
        <w:spacing w:line="360" w:lineRule="auto"/>
        <w:jc w:val="left"/>
        <w:rPr>
          <w:rFonts w:hint="eastAsia"/>
          <w:sz w:val="24"/>
        </w:rPr>
      </w:pPr>
      <w:r>
        <w:rPr>
          <w:sz w:val="24"/>
        </w:rPr>
        <w:t xml:space="preserve">    Thing, 고객의 요구 등 다양한 플랫폼등과도 협업에 의해 자율적으로 운용됨. 공장 </w:t>
      </w:r>
    </w:p>
    <w:p w:rsidR="0026605A" w:rsidRPr="003E4E84" w:rsidRDefault="0026605A" w:rsidP="003E4E84">
      <w:pPr>
        <w:spacing w:line="360" w:lineRule="auto"/>
        <w:jc w:val="left"/>
        <w:rPr>
          <w:w w:val="99"/>
        </w:rPr>
      </w:pPr>
      <w:r>
        <w:rPr>
          <w:sz w:val="24"/>
        </w:rPr>
        <w:t xml:space="preserve">    </w:t>
      </w:r>
      <w:r w:rsidRPr="003E4E84">
        <w:rPr>
          <w:w w:val="99"/>
          <w:sz w:val="24"/>
        </w:rPr>
        <w:t>시설은 신뢰관계에 있는 thing들 내에 악성Thing의 침투로 인해 해킹공격에 쉽게 노출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될 수 있음. 해킹은 공장시설의 악성 Thing으로 인한 신뢰 관리 손상으로 인한 실시간</w:t>
      </w:r>
    </w:p>
    <w:p w:rsidR="0026605A" w:rsidRDefault="0026605A" w:rsidP="003E4E84">
      <w:pPr>
        <w:spacing w:after="405" w:line="360" w:lineRule="auto"/>
        <w:jc w:val="left"/>
      </w:pPr>
      <w:r>
        <w:rPr>
          <w:sz w:val="24"/>
        </w:rPr>
        <w:t xml:space="preserve">    처리 지연만으로도 오동작은 물론 시설의 파손</w:t>
      </w:r>
      <w:r w:rsidR="00DA4BCA">
        <w:rPr>
          <w:rFonts w:hint="eastAsia"/>
          <w:sz w:val="24"/>
        </w:rPr>
        <w:t xml:space="preserve">과 </w:t>
      </w:r>
      <w:r>
        <w:rPr>
          <w:sz w:val="24"/>
        </w:rPr>
        <w:t>인명손실도 유발할 수 있음.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(예시 5) 병원 내부 망에 침투한 후에 진통제, 항암제, 항생제 등의 자동 투약장치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(drug infusion pumps)를 원격에서 조작하여 투약 양을 조절하거나, 블루투스 기반의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제세동기(defibrillators)를 조작하여 긴급한 때 작동을 못하게 할 수 있는 위협이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확인되었음. 진단 장치를 해킹하여 허위 자료가 의료기록부에 기록되도록 하고,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의료기기를 정지시키거나 재 구동되게 하여 시스템을 초기화 하는 것이 가능함.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IoT 환경이 보편화되면 이러한 의료기기들이 모바일 기기들로 보편화되어 지금까지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확인된 위협들이 보다 현실화 될 전망임.</w:t>
      </w:r>
    </w:p>
    <w:p w:rsidR="0026605A" w:rsidRDefault="0026605A" w:rsidP="003E4E84">
      <w:pPr>
        <w:spacing w:line="360" w:lineRule="auto"/>
        <w:ind w:hanging="420"/>
        <w:jc w:val="left"/>
      </w:pPr>
    </w:p>
    <w:p w:rsidR="0026605A" w:rsidRDefault="0026605A" w:rsidP="003E4E84">
      <w:pPr>
        <w:spacing w:line="360" w:lineRule="auto"/>
        <w:ind w:hanging="555"/>
        <w:jc w:val="left"/>
      </w:pPr>
      <w:r>
        <w:rPr>
          <w:b/>
          <w:sz w:val="24"/>
        </w:rPr>
        <w:t xml:space="preserve">   3.2 공모 대상 카테고리: 아래 예시 중에서 1개 이상의 카테고리가 포함되도록 제안</w:t>
      </w:r>
    </w:p>
    <w:p w:rsidR="0026605A" w:rsidRDefault="0026605A" w:rsidP="003E4E84">
      <w:pPr>
        <w:spacing w:line="360" w:lineRule="auto"/>
        <w:ind w:hanging="555"/>
        <w:jc w:val="left"/>
      </w:pPr>
      <w:r>
        <w:rPr>
          <w:b/>
          <w:sz w:val="24"/>
        </w:rPr>
        <w:t xml:space="preserve">   해야 하며, 제안한 내용이 Total Solution 관점에서 어떤 역할과 기여를 하는지 </w:t>
      </w:r>
    </w:p>
    <w:p w:rsidR="0026605A" w:rsidRDefault="0026605A" w:rsidP="003E4E84">
      <w:pPr>
        <w:spacing w:after="300" w:line="360" w:lineRule="auto"/>
        <w:ind w:hanging="555"/>
        <w:jc w:val="left"/>
      </w:pPr>
      <w:r>
        <w:rPr>
          <w:b/>
          <w:sz w:val="24"/>
        </w:rPr>
        <w:t xml:space="preserve">   제시해야 함.</w:t>
      </w:r>
    </w:p>
    <w:p w:rsidR="0026605A" w:rsidRDefault="0026605A" w:rsidP="003E4E84">
      <w:pPr>
        <w:spacing w:line="360" w:lineRule="auto"/>
        <w:ind w:hanging="360"/>
        <w:jc w:val="left"/>
      </w:pPr>
      <w:r>
        <w:rPr>
          <w:sz w:val="24"/>
        </w:rPr>
        <w:t xml:space="preserve">   - Privacy Protection 암호화 방식: 특히 단순화된 소형 device에서 활용 가능한</w:t>
      </w:r>
    </w:p>
    <w:p w:rsidR="0026605A" w:rsidRDefault="0026605A" w:rsidP="003E4E84">
      <w:pPr>
        <w:spacing w:after="255" w:line="360" w:lineRule="auto"/>
        <w:ind w:hanging="360"/>
        <w:jc w:val="left"/>
      </w:pPr>
      <w:r>
        <w:rPr>
          <w:sz w:val="24"/>
        </w:rPr>
        <w:t xml:space="preserve">     light-weight encryption 및 실시간 encryption 고려</w:t>
      </w:r>
    </w:p>
    <w:p w:rsidR="0026605A" w:rsidRDefault="0026605A" w:rsidP="003E4E84">
      <w:pPr>
        <w:spacing w:line="360" w:lineRule="auto"/>
        <w:ind w:hanging="360"/>
        <w:jc w:val="left"/>
      </w:pPr>
      <w:r>
        <w:rPr>
          <w:sz w:val="24"/>
        </w:rPr>
        <w:t xml:space="preserve">   - Device to Device authentication: 종래의 서버를 활용한 KEY 혹은 인증서 확인 </w:t>
      </w:r>
    </w:p>
    <w:p w:rsidR="0026605A" w:rsidRDefault="0026605A" w:rsidP="003E4E84">
      <w:pPr>
        <w:spacing w:line="360" w:lineRule="auto"/>
        <w:ind w:hanging="360"/>
        <w:jc w:val="left"/>
      </w:pPr>
      <w:r>
        <w:rPr>
          <w:sz w:val="24"/>
        </w:rPr>
        <w:t xml:space="preserve">     방식은 모든 사물이 연결되는 IoT 환경에는 맞지 않으므로 IoT 환경을 고려한 </w:t>
      </w:r>
    </w:p>
    <w:p w:rsidR="0026605A" w:rsidRDefault="0026605A" w:rsidP="003E4E84">
      <w:pPr>
        <w:spacing w:after="255" w:line="360" w:lineRule="auto"/>
        <w:ind w:hanging="360"/>
        <w:jc w:val="left"/>
      </w:pPr>
      <w:r>
        <w:rPr>
          <w:sz w:val="24"/>
        </w:rPr>
        <w:t xml:space="preserve">     사람이 배제된 인증방식 고려</w:t>
      </w:r>
    </w:p>
    <w:p w:rsidR="0026605A" w:rsidRDefault="0026605A" w:rsidP="003E4E84">
      <w:pPr>
        <w:spacing w:line="360" w:lineRule="auto"/>
        <w:ind w:hanging="360"/>
        <w:jc w:val="left"/>
      </w:pPr>
      <w:r>
        <w:rPr>
          <w:sz w:val="24"/>
        </w:rPr>
        <w:t xml:space="preserve">   - Secure Booting: 부팅 시에 디바이스 integrity 또는 디바이스에서 실행될 </w:t>
      </w:r>
    </w:p>
    <w:p w:rsidR="0026605A" w:rsidRDefault="0026605A" w:rsidP="003E4E84">
      <w:pPr>
        <w:spacing w:after="255" w:line="360" w:lineRule="auto"/>
        <w:ind w:hanging="360"/>
        <w:jc w:val="left"/>
      </w:pPr>
      <w:r>
        <w:rPr>
          <w:sz w:val="24"/>
        </w:rPr>
        <w:t xml:space="preserve">     소프트웨어에 대한 authenticity와 integrity를 검증할 수 있는 방안 </w:t>
      </w:r>
    </w:p>
    <w:p w:rsidR="0026605A" w:rsidRDefault="0026605A" w:rsidP="003E4E84">
      <w:pPr>
        <w:spacing w:after="255" w:line="360" w:lineRule="auto"/>
        <w:ind w:hanging="360"/>
        <w:jc w:val="left"/>
      </w:pPr>
      <w:r>
        <w:rPr>
          <w:sz w:val="24"/>
        </w:rPr>
        <w:lastRenderedPageBreak/>
        <w:t xml:space="preserve">   - VPN: 소형 디바이스들이 서버와 IoT 간 공중망을 사설망처럼 사용할 수 있는 방안</w:t>
      </w:r>
    </w:p>
    <w:p w:rsidR="0026605A" w:rsidRDefault="0026605A" w:rsidP="003E4E84">
      <w:pPr>
        <w:spacing w:line="360" w:lineRule="auto"/>
        <w:ind w:hanging="360"/>
        <w:jc w:val="left"/>
      </w:pPr>
      <w:r>
        <w:rPr>
          <w:sz w:val="24"/>
        </w:rPr>
        <w:t xml:space="preserve">   - Updates and Patches: 다수의 디바이스들이 동작하는 중에 대역폭의 낭비, 성능   </w:t>
      </w:r>
    </w:p>
    <w:p w:rsidR="0026605A" w:rsidRDefault="0026605A" w:rsidP="003E4E84">
      <w:pPr>
        <w:spacing w:line="360" w:lineRule="auto"/>
        <w:ind w:hanging="360"/>
        <w:jc w:val="left"/>
      </w:pPr>
      <w:r>
        <w:rPr>
          <w:sz w:val="24"/>
        </w:rPr>
        <w:t xml:space="preserve">     저하, 기능적 안정성에 손상을 가하지 않으면서 보안 패치 또는 업데이트 할 수 </w:t>
      </w:r>
    </w:p>
    <w:p w:rsidR="0026605A" w:rsidRDefault="0026605A" w:rsidP="003E4E84">
      <w:pPr>
        <w:spacing w:after="60" w:line="360" w:lineRule="auto"/>
        <w:ind w:hanging="360"/>
        <w:jc w:val="left"/>
      </w:pPr>
      <w:r>
        <w:rPr>
          <w:sz w:val="24"/>
        </w:rPr>
        <w:t xml:space="preserve">     있는 방안</w:t>
      </w:r>
    </w:p>
    <w:p w:rsidR="0026605A" w:rsidRDefault="0026605A" w:rsidP="003E4E84">
      <w:pPr>
        <w:spacing w:line="360" w:lineRule="auto"/>
        <w:ind w:hanging="360"/>
        <w:jc w:val="left"/>
      </w:pPr>
      <w:r>
        <w:rPr>
          <w:sz w:val="24"/>
        </w:rPr>
        <w:t xml:space="preserve">   - Firewalling and IPS: 특정 산업 분야에서 적용될 DPI(Deep Packet Inspection)   </w:t>
      </w:r>
    </w:p>
    <w:p w:rsidR="0026605A" w:rsidRDefault="0026605A" w:rsidP="003E4E84">
      <w:pPr>
        <w:spacing w:line="360" w:lineRule="auto"/>
        <w:ind w:hanging="360"/>
        <w:jc w:val="left"/>
      </w:pPr>
      <w:r>
        <w:rPr>
          <w:sz w:val="24"/>
        </w:rPr>
        <w:t xml:space="preserve">     또는 패킷 필터링 방안(Inbound/Outbound)과 악성 침해 행위가 한 단말에 발생시</w:t>
      </w:r>
    </w:p>
    <w:p w:rsidR="0026605A" w:rsidRDefault="0026605A" w:rsidP="003E4E84">
      <w:pPr>
        <w:spacing w:line="360" w:lineRule="auto"/>
        <w:ind w:hanging="360"/>
        <w:jc w:val="left"/>
      </w:pPr>
      <w:r>
        <w:rPr>
          <w:sz w:val="24"/>
        </w:rPr>
        <w:t xml:space="preserve">     그 대응을 전체 IoT 네트워크 시스템 상에서 이뤄지는 집단 지능 기반</w:t>
      </w:r>
      <w:r w:rsidR="00DA4BCA">
        <w:rPr>
          <w:rFonts w:hint="eastAsia"/>
          <w:sz w:val="24"/>
        </w:rPr>
        <w:t>의</w:t>
      </w:r>
      <w:r>
        <w:rPr>
          <w:sz w:val="24"/>
        </w:rPr>
        <w:t xml:space="preserve"> 악성 행위 </w:t>
      </w:r>
    </w:p>
    <w:p w:rsidR="0026605A" w:rsidRDefault="0026605A" w:rsidP="003E4E84">
      <w:pPr>
        <w:spacing w:after="255" w:line="360" w:lineRule="auto"/>
        <w:ind w:hanging="360"/>
        <w:jc w:val="left"/>
      </w:pPr>
      <w:r>
        <w:rPr>
          <w:sz w:val="24"/>
        </w:rPr>
        <w:t xml:space="preserve">     탐지 및 방어하는 방안</w:t>
      </w:r>
    </w:p>
    <w:p w:rsidR="0026605A" w:rsidRDefault="0026605A" w:rsidP="003E4E84">
      <w:pPr>
        <w:spacing w:line="360" w:lineRule="auto"/>
        <w:ind w:hanging="360"/>
        <w:jc w:val="left"/>
      </w:pPr>
      <w:r>
        <w:rPr>
          <w:sz w:val="24"/>
        </w:rPr>
        <w:t xml:space="preserve">   - Big data Privacy Protection: IoT 또는 IoT 로부터 수집된 데이터에 대한 </w:t>
      </w:r>
    </w:p>
    <w:p w:rsidR="0026605A" w:rsidRDefault="0026605A" w:rsidP="003E4E84">
      <w:pPr>
        <w:spacing w:after="255" w:line="360" w:lineRule="auto"/>
        <w:ind w:hanging="360"/>
        <w:jc w:val="left"/>
      </w:pPr>
      <w:r>
        <w:rPr>
          <w:sz w:val="24"/>
        </w:rPr>
        <w:t xml:space="preserve">     프라이버시 보호 또는 익명화 방안</w:t>
      </w:r>
    </w:p>
    <w:p w:rsidR="0026605A" w:rsidRDefault="0026605A" w:rsidP="003E4E84">
      <w:pPr>
        <w:spacing w:line="360" w:lineRule="auto"/>
        <w:ind w:hanging="360"/>
        <w:jc w:val="left"/>
      </w:pPr>
      <w:r>
        <w:rPr>
          <w:sz w:val="24"/>
        </w:rPr>
        <w:t xml:space="preserve">   - 신뢰도 관리: 도메인내 혹은 다른 도메인간의 IoT 망에서 IoT 신뢰도에 따라 </w:t>
      </w:r>
    </w:p>
    <w:p w:rsidR="0026605A" w:rsidRDefault="0026605A" w:rsidP="003E4E84">
      <w:pPr>
        <w:spacing w:after="255" w:line="360" w:lineRule="auto"/>
        <w:ind w:hanging="360"/>
        <w:jc w:val="left"/>
      </w:pPr>
      <w:r>
        <w:rPr>
          <w:sz w:val="24"/>
        </w:rPr>
        <w:t xml:space="preserve">     정보를 신뢰하거나 거부하는 등 신뢰도를 관리하는 방안 고려</w:t>
      </w:r>
    </w:p>
    <w:p w:rsidR="0026605A" w:rsidRDefault="0026605A" w:rsidP="003E4E84">
      <w:pPr>
        <w:spacing w:line="360" w:lineRule="auto"/>
        <w:ind w:hanging="360"/>
        <w:jc w:val="left"/>
      </w:pPr>
      <w:r>
        <w:rPr>
          <w:sz w:val="24"/>
        </w:rPr>
        <w:t xml:space="preserve">   - IoT 망 악성 트래픽 탐지 및 대응: IoT 망의 서비스 거부 공격을 막기 위해 악성</w:t>
      </w:r>
    </w:p>
    <w:p w:rsidR="0026605A" w:rsidRDefault="0026605A" w:rsidP="003E4E84">
      <w:pPr>
        <w:spacing w:after="255" w:line="360" w:lineRule="auto"/>
        <w:ind w:hanging="360"/>
        <w:jc w:val="left"/>
      </w:pPr>
      <w:r>
        <w:rPr>
          <w:sz w:val="24"/>
        </w:rPr>
        <w:t xml:space="preserve">     트래픽을 탐지하고 대응하는 기술</w:t>
      </w:r>
    </w:p>
    <w:p w:rsidR="0026605A" w:rsidRDefault="0026605A" w:rsidP="00DA4BCA">
      <w:pPr>
        <w:spacing w:line="360" w:lineRule="auto"/>
        <w:ind w:hanging="360"/>
        <w:jc w:val="left"/>
        <w:rPr>
          <w:rFonts w:hint="eastAsia"/>
          <w:sz w:val="24"/>
        </w:rPr>
      </w:pPr>
      <w:r>
        <w:rPr>
          <w:sz w:val="24"/>
        </w:rPr>
        <w:t xml:space="preserve">   - Fully distributed Security: IoT 들 간에 분산된 security 암호화 및 관리 기술</w:t>
      </w:r>
    </w:p>
    <w:p w:rsidR="00DA4BCA" w:rsidRDefault="00DA4BCA" w:rsidP="00DA4BCA">
      <w:pPr>
        <w:spacing w:line="360" w:lineRule="auto"/>
        <w:ind w:hanging="360"/>
        <w:jc w:val="left"/>
      </w:pPr>
    </w:p>
    <w:p w:rsidR="003E4E84" w:rsidRDefault="0026605A" w:rsidP="003E4E84">
      <w:pPr>
        <w:spacing w:line="360" w:lineRule="auto"/>
        <w:jc w:val="left"/>
        <w:rPr>
          <w:rFonts w:hint="eastAsia"/>
        </w:rPr>
      </w:pPr>
      <w:r>
        <w:rPr>
          <w:sz w:val="24"/>
        </w:rPr>
        <w:t xml:space="preserve">- 사이버- 물리 융합공격 대응: 디바이스와 시스템의 물리적 특성을 고려한 다양한 </w:t>
      </w:r>
    </w:p>
    <w:p w:rsidR="003E4E84" w:rsidRPr="003E4E84" w:rsidRDefault="0026605A" w:rsidP="003E4E84">
      <w:pPr>
        <w:spacing w:after="240" w:line="360" w:lineRule="auto"/>
        <w:ind w:firstLineChars="100" w:firstLine="240"/>
        <w:jc w:val="left"/>
        <w:rPr>
          <w:sz w:val="24"/>
        </w:rPr>
      </w:pPr>
      <w:r>
        <w:rPr>
          <w:sz w:val="24"/>
        </w:rPr>
        <w:t>공격에 대한 방어, 탐지, 복원시키는 방안</w:t>
      </w:r>
    </w:p>
    <w:p w:rsidR="0026605A" w:rsidRDefault="0026605A" w:rsidP="003E4E84"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- Access Control &amp; IoT : 특정 공간에 들어온 사용자(Device)의 접근레벨에 따라서 </w:t>
      </w:r>
    </w:p>
    <w:p w:rsidR="0026605A" w:rsidRDefault="0026605A" w:rsidP="003E4E84">
      <w:pPr>
        <w:spacing w:after="260" w:line="360" w:lineRule="auto"/>
        <w:ind w:firstLineChars="100" w:firstLine="240"/>
        <w:jc w:val="left"/>
      </w:pPr>
      <w:r>
        <w:rPr>
          <w:sz w:val="24"/>
        </w:rPr>
        <w:t>제공하는 정보 및 Control이 가능한Device의 범위를 제한해서 제공하는 환경 구축</w:t>
      </w:r>
    </w:p>
    <w:p w:rsidR="0026605A" w:rsidRDefault="0026605A" w:rsidP="003E4E84"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- Usable Security and Privacy : 사용자에게 Security 와 Privacy를 인지시키고 </w:t>
      </w:r>
    </w:p>
    <w:p w:rsidR="0026605A" w:rsidRDefault="0026605A" w:rsidP="003E4E84">
      <w:pPr>
        <w:spacing w:line="360" w:lineRule="auto"/>
        <w:ind w:left="240" w:hanging="120"/>
        <w:jc w:val="left"/>
      </w:pPr>
      <w:r>
        <w:rPr>
          <w:sz w:val="24"/>
        </w:rPr>
        <w:t xml:space="preserve"> 보안 강화를 유도</w:t>
      </w:r>
    </w:p>
    <w:p w:rsidR="0026605A" w:rsidRDefault="0026605A" w:rsidP="003E4E84">
      <w:pPr>
        <w:spacing w:before="255" w:line="360" w:lineRule="auto"/>
        <w:ind w:hanging="360"/>
        <w:jc w:val="left"/>
      </w:pPr>
      <w:r>
        <w:rPr>
          <w:sz w:val="24"/>
        </w:rPr>
        <w:t xml:space="preserve">   ※  위에 제시된 카테고리 外 새로운 카테고리 제안도 가능하며, 이때는 새로운 </w:t>
      </w:r>
    </w:p>
    <w:p w:rsidR="0026605A" w:rsidRDefault="0026605A" w:rsidP="003E4E84">
      <w:pPr>
        <w:spacing w:line="360" w:lineRule="auto"/>
        <w:ind w:hanging="360"/>
        <w:jc w:val="left"/>
      </w:pPr>
      <w:r>
        <w:rPr>
          <w:sz w:val="24"/>
        </w:rPr>
        <w:t xml:space="preserve">       카테고리 제안의 사유와 중요성을 명확하게 제시해야 함.</w:t>
      </w:r>
    </w:p>
    <w:p w:rsidR="0026605A" w:rsidRDefault="0026605A" w:rsidP="003E4E84">
      <w:pPr>
        <w:spacing w:line="360" w:lineRule="auto"/>
        <w:jc w:val="left"/>
      </w:pPr>
    </w:p>
    <w:p w:rsidR="0026605A" w:rsidRDefault="0026605A" w:rsidP="003E4E84">
      <w:pPr>
        <w:spacing w:line="360" w:lineRule="auto"/>
        <w:jc w:val="left"/>
      </w:pPr>
      <w:r>
        <w:rPr>
          <w:b/>
          <w:sz w:val="28"/>
        </w:rPr>
        <w:t xml:space="preserve">4. 요구조건 (연구 </w:t>
      </w:r>
      <w:r w:rsidR="005676C7">
        <w:rPr>
          <w:rFonts w:hint="eastAsia"/>
          <w:b/>
          <w:sz w:val="28"/>
        </w:rPr>
        <w:t>제안서</w:t>
      </w:r>
      <w:r>
        <w:rPr>
          <w:b/>
          <w:sz w:val="28"/>
        </w:rPr>
        <w:t>에 포함되어야 할 내용)</w:t>
      </w:r>
    </w:p>
    <w:p w:rsidR="0026605A" w:rsidRPr="003E4E84" w:rsidRDefault="0026605A" w:rsidP="003E4E84">
      <w:pPr>
        <w:spacing w:line="360" w:lineRule="auto"/>
        <w:ind w:hanging="180"/>
        <w:jc w:val="left"/>
        <w:rPr>
          <w:b/>
          <w:sz w:val="24"/>
        </w:rPr>
      </w:pPr>
      <w:r>
        <w:rPr>
          <w:b/>
          <w:sz w:val="24"/>
        </w:rPr>
        <w:t xml:space="preserve">  4.1 연구 목표 및 내용 작성 시 고려사항 </w:t>
      </w:r>
    </w:p>
    <w:p w:rsidR="0026605A" w:rsidRDefault="0026605A" w:rsidP="003E4E84">
      <w:pPr>
        <w:spacing w:line="360" w:lineRule="auto"/>
        <w:ind w:hanging="270"/>
        <w:jc w:val="left"/>
      </w:pPr>
      <w:r>
        <w:rPr>
          <w:sz w:val="24"/>
        </w:rPr>
        <w:t xml:space="preserve">   - 연구제안자가 선택한 분야의 현황 및 문제점, 해결방안을 시나리오 예시 등을 </w:t>
      </w:r>
    </w:p>
    <w:p w:rsidR="0026605A" w:rsidRDefault="0026605A" w:rsidP="003E4E84">
      <w:pPr>
        <w:spacing w:line="360" w:lineRule="auto"/>
        <w:ind w:hanging="270"/>
        <w:jc w:val="left"/>
      </w:pPr>
      <w:r>
        <w:rPr>
          <w:sz w:val="24"/>
        </w:rPr>
        <w:lastRenderedPageBreak/>
        <w:t xml:space="preserve">    </w:t>
      </w:r>
      <w:r w:rsidR="003E4E84">
        <w:rPr>
          <w:rFonts w:hint="eastAsia"/>
          <w:sz w:val="24"/>
        </w:rPr>
        <w:t xml:space="preserve"> </w:t>
      </w:r>
      <w:r>
        <w:rPr>
          <w:sz w:val="24"/>
        </w:rPr>
        <w:t xml:space="preserve">통해 작성한 후 제안과제가 달성해야 할 수준을 스스로 목표를 확립하고 이에 </w:t>
      </w:r>
    </w:p>
    <w:p w:rsidR="0026605A" w:rsidRDefault="0026605A" w:rsidP="003E4E84">
      <w:pPr>
        <w:spacing w:line="360" w:lineRule="auto"/>
        <w:ind w:hanging="270"/>
        <w:jc w:val="left"/>
      </w:pPr>
      <w:r>
        <w:rPr>
          <w:sz w:val="24"/>
        </w:rPr>
        <w:t xml:space="preserve">    </w:t>
      </w:r>
      <w:r w:rsidR="003E4E84">
        <w:rPr>
          <w:rFonts w:hint="eastAsia"/>
          <w:sz w:val="24"/>
        </w:rPr>
        <w:t xml:space="preserve"> </w:t>
      </w:r>
      <w:r>
        <w:rPr>
          <w:sz w:val="24"/>
        </w:rPr>
        <w:t xml:space="preserve">대한 평가기준을 작성해야 함 </w:t>
      </w:r>
    </w:p>
    <w:p w:rsidR="0026605A" w:rsidRDefault="0026605A" w:rsidP="003E4E84">
      <w:pPr>
        <w:spacing w:line="360" w:lineRule="auto"/>
        <w:ind w:hanging="270"/>
        <w:jc w:val="left"/>
      </w:pPr>
      <w:r>
        <w:rPr>
          <w:sz w:val="24"/>
        </w:rPr>
        <w:t xml:space="preserve">   - 사물인터넷에 연결되는 단말들은 특정 임무수행에 맞게 연산 능력이 최소화 </w:t>
      </w:r>
    </w:p>
    <w:p w:rsidR="0026605A" w:rsidRDefault="0026605A" w:rsidP="003E4E84">
      <w:pPr>
        <w:spacing w:line="360" w:lineRule="auto"/>
        <w:ind w:hanging="270"/>
        <w:jc w:val="left"/>
      </w:pPr>
      <w:r>
        <w:rPr>
          <w:sz w:val="24"/>
        </w:rPr>
        <w:t xml:space="preserve">     되도록 설계되며, 에너지, 저장 공간 등의 보다 큰 성능 제약 조건을 가지게 </w:t>
      </w:r>
    </w:p>
    <w:p w:rsidR="0026605A" w:rsidRDefault="0026605A" w:rsidP="003E4E84">
      <w:pPr>
        <w:spacing w:line="360" w:lineRule="auto"/>
        <w:ind w:hanging="270"/>
        <w:jc w:val="left"/>
      </w:pPr>
      <w:r>
        <w:rPr>
          <w:sz w:val="24"/>
        </w:rPr>
        <w:t xml:space="preserve">     되므로 제안 내용은 사물인터넷의 다양한 단말 시스템의 특성을 고려한 성능에 </w:t>
      </w:r>
    </w:p>
    <w:p w:rsidR="0026605A" w:rsidRDefault="0026605A" w:rsidP="003E4E84">
      <w:pPr>
        <w:spacing w:line="360" w:lineRule="auto"/>
        <w:ind w:hanging="270"/>
        <w:jc w:val="left"/>
      </w:pPr>
      <w:r>
        <w:rPr>
          <w:sz w:val="24"/>
        </w:rPr>
        <w:t xml:space="preserve">     최적화된 보안 솔루션을 제공해야 함</w:t>
      </w:r>
    </w:p>
    <w:p w:rsidR="0026605A" w:rsidRDefault="0026605A" w:rsidP="003E4E84">
      <w:pPr>
        <w:spacing w:line="360" w:lineRule="auto"/>
        <w:ind w:firstLineChars="50" w:firstLine="120"/>
        <w:jc w:val="left"/>
      </w:pPr>
      <w:r>
        <w:rPr>
          <w:sz w:val="24"/>
        </w:rPr>
        <w:t xml:space="preserve">- 제안 내용은 IoT가 일반화되면 서비스 요구에 따라 디바이스 연결부터 구동되는 </w:t>
      </w:r>
    </w:p>
    <w:p w:rsidR="0026605A" w:rsidRDefault="0026605A" w:rsidP="003E4E84">
      <w:pPr>
        <w:spacing w:line="360" w:lineRule="auto"/>
        <w:ind w:firstLine="240"/>
        <w:jc w:val="left"/>
        <w:rPr>
          <w:sz w:val="24"/>
        </w:rPr>
      </w:pPr>
      <w:r>
        <w:rPr>
          <w:spacing w:val="-4"/>
          <w:sz w:val="24"/>
        </w:rPr>
        <w:t xml:space="preserve"> 서비스까지 일련의 작업이 주변 환경의 현재 상황과 서비스 특성에 따라 다양한 보안과  </w:t>
      </w:r>
    </w:p>
    <w:p w:rsidR="0026605A" w:rsidRDefault="0026605A" w:rsidP="003E4E84">
      <w:pPr>
        <w:spacing w:line="360" w:lineRule="auto"/>
        <w:ind w:firstLine="240"/>
        <w:jc w:val="left"/>
      </w:pPr>
      <w:r>
        <w:rPr>
          <w:sz w:val="24"/>
        </w:rPr>
        <w:t xml:space="preserve"> Trust level 이 정해지는 부분이 challenge 중의 하나이기에 '사용자의 현재 상황에 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따라 적응적(또는 가변적)으로' 사물인터넷 시스템의 단말들이 가져야 적정한 보안 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수준과 성능 요구 조건을 만족하는 보안 솔루션을 제시하여야 함.</w:t>
      </w:r>
    </w:p>
    <w:p w:rsidR="0026605A" w:rsidRDefault="0026605A" w:rsidP="003E4E84">
      <w:pPr>
        <w:spacing w:line="360" w:lineRule="auto"/>
        <w:ind w:hanging="270"/>
        <w:jc w:val="left"/>
      </w:pPr>
      <w:r>
        <w:rPr>
          <w:sz w:val="24"/>
        </w:rPr>
        <w:t xml:space="preserve">   - 기술적 수준과 목표가 적정하고 개발 목표가 해당 산업의 기술력 향상을 유도할   </w:t>
      </w:r>
    </w:p>
    <w:p w:rsidR="0026605A" w:rsidRDefault="0026605A" w:rsidP="003E4E84">
      <w:pPr>
        <w:spacing w:line="360" w:lineRule="auto"/>
        <w:ind w:hanging="270"/>
        <w:jc w:val="left"/>
      </w:pPr>
      <w:r>
        <w:rPr>
          <w:sz w:val="24"/>
        </w:rPr>
        <w:t xml:space="preserve">     만큼의 도전성이 있어야 함</w:t>
      </w:r>
    </w:p>
    <w:p w:rsidR="0026605A" w:rsidRDefault="0026605A" w:rsidP="003E4E84">
      <w:pPr>
        <w:spacing w:after="315" w:line="360" w:lineRule="auto"/>
        <w:ind w:hanging="270"/>
        <w:jc w:val="left"/>
      </w:pPr>
      <w:r>
        <w:rPr>
          <w:sz w:val="24"/>
        </w:rPr>
        <w:t xml:space="preserve">   - 국내외 기술과 비교할 때 연구개발 내용이 차별성과 혁신성이 있어야 함</w:t>
      </w:r>
    </w:p>
    <w:p w:rsidR="0026605A" w:rsidRDefault="0026605A" w:rsidP="003E4E84">
      <w:pPr>
        <w:spacing w:line="360" w:lineRule="auto"/>
        <w:ind w:hanging="510"/>
        <w:jc w:val="left"/>
      </w:pPr>
      <w:r>
        <w:rPr>
          <w:b/>
          <w:sz w:val="24"/>
        </w:rPr>
        <w:t xml:space="preserve">   </w:t>
      </w:r>
      <w:r w:rsidR="003E4E84">
        <w:rPr>
          <w:rFonts w:hint="eastAsia"/>
          <w:b/>
          <w:sz w:val="24"/>
        </w:rPr>
        <w:t xml:space="preserve">  </w:t>
      </w:r>
      <w:r>
        <w:rPr>
          <w:b/>
          <w:sz w:val="24"/>
        </w:rPr>
        <w:t>4.2 평가방안 제시 : 제안자는 연구결과물의 검증 방법과 평가방법을 제시해야 하며,</w:t>
      </w:r>
    </w:p>
    <w:p w:rsidR="0026605A" w:rsidRDefault="0026605A" w:rsidP="003E4E84">
      <w:pPr>
        <w:spacing w:line="360" w:lineRule="auto"/>
        <w:ind w:hanging="510"/>
        <w:jc w:val="left"/>
      </w:pPr>
      <w:r>
        <w:rPr>
          <w:b/>
          <w:sz w:val="24"/>
        </w:rPr>
        <w:t xml:space="preserve">   </w:t>
      </w:r>
      <w:r w:rsidR="003E4E84">
        <w:rPr>
          <w:rFonts w:hint="eastAsia"/>
          <w:b/>
          <w:sz w:val="24"/>
        </w:rPr>
        <w:t xml:space="preserve">  </w:t>
      </w:r>
      <w:r>
        <w:rPr>
          <w:b/>
          <w:sz w:val="24"/>
        </w:rPr>
        <w:t>선택한 사유와 함께 정량적인 평가지표를 제시</w:t>
      </w:r>
    </w:p>
    <w:p w:rsidR="0026605A" w:rsidRDefault="003E4E84" w:rsidP="003E4E84">
      <w:pPr>
        <w:spacing w:line="360" w:lineRule="auto"/>
        <w:ind w:leftChars="50" w:left="100"/>
        <w:jc w:val="left"/>
      </w:pPr>
      <w:r>
        <w:rPr>
          <w:sz w:val="24"/>
        </w:rPr>
        <w:t xml:space="preserve">- </w:t>
      </w:r>
      <w:r w:rsidR="0026605A">
        <w:rPr>
          <w:sz w:val="24"/>
        </w:rPr>
        <w:t>연구결과의 검증방법이 구현인지 또는 시뮬레이션인지 선정</w:t>
      </w:r>
    </w:p>
    <w:p w:rsidR="003E4E84" w:rsidRDefault="003E4E84" w:rsidP="003E4E84">
      <w:pPr>
        <w:spacing w:after="315" w:line="360" w:lineRule="auto"/>
        <w:ind w:leftChars="50" w:left="100"/>
        <w:jc w:val="left"/>
        <w:rPr>
          <w:rFonts w:hint="eastAsia"/>
        </w:rPr>
      </w:pPr>
      <w:r>
        <w:rPr>
          <w:sz w:val="24"/>
        </w:rPr>
        <w:t xml:space="preserve">- </w:t>
      </w:r>
      <w:r w:rsidR="0026605A">
        <w:rPr>
          <w:sz w:val="24"/>
        </w:rPr>
        <w:t>기능시험 또는 성능시험 등의 시험 방식을 선정하고 평가지표 제시</w:t>
      </w:r>
    </w:p>
    <w:p w:rsidR="0026605A" w:rsidRDefault="0026605A" w:rsidP="003E4E84">
      <w:pPr>
        <w:spacing w:line="360" w:lineRule="auto"/>
        <w:ind w:firstLineChars="50" w:firstLine="120"/>
      </w:pPr>
      <w:r>
        <w:rPr>
          <w:b/>
          <w:sz w:val="24"/>
        </w:rPr>
        <w:t>4.3 IoT 환경 하에서의 작동이 가능해야 함</w:t>
      </w:r>
    </w:p>
    <w:p w:rsidR="0026605A" w:rsidRDefault="0026605A" w:rsidP="003E4E84">
      <w:pPr>
        <w:spacing w:line="360" w:lineRule="auto"/>
        <w:ind w:firstLineChars="50" w:firstLine="120"/>
        <w:jc w:val="left"/>
      </w:pPr>
      <w:r>
        <w:rPr>
          <w:sz w:val="24"/>
        </w:rPr>
        <w:t>- 기존 PC와 같은 성능환경이 아닌 제한된 resource(열악한 상황, 즉 에너지가 충분하지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</w:t>
      </w:r>
      <w:r w:rsidR="003E4E84">
        <w:rPr>
          <w:rFonts w:hint="eastAsia"/>
          <w:sz w:val="24"/>
        </w:rPr>
        <w:t xml:space="preserve"> </w:t>
      </w:r>
      <w:r>
        <w:rPr>
          <w:sz w:val="24"/>
        </w:rPr>
        <w:t>않고 CPU 성능이 낮거나, 소형화 등의 상황)에서 기능이 제대로 작동됨을 검증해야 함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                                                                     </w:t>
      </w:r>
    </w:p>
    <w:p w:rsidR="0026605A" w:rsidRDefault="0026605A" w:rsidP="003E4E84">
      <w:pPr>
        <w:spacing w:line="360" w:lineRule="auto"/>
        <w:jc w:val="left"/>
      </w:pPr>
      <w:r>
        <w:rPr>
          <w:b/>
          <w:sz w:val="28"/>
        </w:rPr>
        <w:t>5. 신청자격</w:t>
      </w:r>
    </w:p>
    <w:p w:rsidR="0026605A" w:rsidRDefault="0026605A" w:rsidP="003E4E84">
      <w:pPr>
        <w:spacing w:line="360" w:lineRule="auto"/>
        <w:jc w:val="left"/>
      </w:pPr>
      <w:r>
        <w:rPr>
          <w:rFonts w:ascii="바탕" w:eastAsia="바탕" w:hAnsi="바탕"/>
          <w:sz w:val="24"/>
        </w:rPr>
        <w:t xml:space="preserve"> </w:t>
      </w:r>
      <w:r w:rsidR="003E4E84">
        <w:rPr>
          <w:rFonts w:ascii="바탕" w:eastAsia="바탕" w:hAnsi="바탕" w:hint="eastAsia"/>
          <w:sz w:val="24"/>
        </w:rPr>
        <w:t xml:space="preserve"> </w:t>
      </w:r>
      <w:r>
        <w:rPr>
          <w:sz w:val="24"/>
        </w:rPr>
        <w:t>- 국내 대학 교원(전임, 비전임) 및 부설연구소 연구원</w:t>
      </w:r>
    </w:p>
    <w:p w:rsidR="0026605A" w:rsidRDefault="0026605A" w:rsidP="003E4E84">
      <w:pPr>
        <w:spacing w:line="360" w:lineRule="auto"/>
        <w:jc w:val="left"/>
      </w:pPr>
      <w:r>
        <w:rPr>
          <w:rFonts w:ascii="바탕" w:eastAsia="바탕" w:hAnsi="바탕"/>
          <w:sz w:val="24"/>
        </w:rPr>
        <w:t xml:space="preserve"> </w:t>
      </w:r>
      <w:r w:rsidR="003E4E84">
        <w:rPr>
          <w:rFonts w:ascii="바탕" w:eastAsia="바탕" w:hAnsi="바탕" w:hint="eastAsia"/>
          <w:sz w:val="24"/>
        </w:rPr>
        <w:t xml:space="preserve"> </w:t>
      </w:r>
      <w:r>
        <w:rPr>
          <w:sz w:val="24"/>
        </w:rPr>
        <w:t>- 공공 연구기관(국공립 및 정부출연연구기관 등) 연구원</w:t>
      </w:r>
    </w:p>
    <w:p w:rsidR="0026605A" w:rsidRDefault="0026605A" w:rsidP="003E4E84">
      <w:pPr>
        <w:spacing w:after="420" w:line="360" w:lineRule="auto"/>
        <w:jc w:val="left"/>
      </w:pPr>
      <w:r>
        <w:rPr>
          <w:sz w:val="24"/>
        </w:rPr>
        <w:t xml:space="preserve">  - 기업 부설연구소 연구원(대기업 계열 제외)</w:t>
      </w:r>
    </w:p>
    <w:p w:rsidR="0026605A" w:rsidRDefault="0026605A" w:rsidP="003E4E84">
      <w:pPr>
        <w:spacing w:line="360" w:lineRule="auto"/>
        <w:jc w:val="left"/>
      </w:pPr>
      <w:r>
        <w:rPr>
          <w:b/>
          <w:sz w:val="28"/>
        </w:rPr>
        <w:t xml:space="preserve">6. 지원규모 </w:t>
      </w:r>
    </w:p>
    <w:p w:rsidR="0026605A" w:rsidRDefault="0026605A" w:rsidP="003E4E84">
      <w:pPr>
        <w:spacing w:after="140" w:line="360" w:lineRule="auto"/>
        <w:jc w:val="left"/>
      </w:pPr>
      <w:r>
        <w:rPr>
          <w:sz w:val="24"/>
        </w:rPr>
        <w:t xml:space="preserve">  - 기간 및 연구비 : 과제별 3년 이내 / 과제별 총 10억원 이내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※ 과제별 연구기간과 예산, 연구진 구성은 연구자가 합리적으로 제안</w:t>
      </w:r>
    </w:p>
    <w:p w:rsidR="0026605A" w:rsidRDefault="003E4E84" w:rsidP="003E4E84">
      <w:pPr>
        <w:spacing w:line="360" w:lineRule="auto"/>
        <w:jc w:val="left"/>
      </w:pPr>
      <w:r>
        <w:rPr>
          <w:b/>
          <w:sz w:val="28"/>
        </w:rPr>
        <w:br w:type="page"/>
      </w:r>
      <w:r w:rsidR="0026605A">
        <w:rPr>
          <w:b/>
          <w:sz w:val="28"/>
        </w:rPr>
        <w:lastRenderedPageBreak/>
        <w:t xml:space="preserve">7. 과제신청 및 심사 </w:t>
      </w:r>
    </w:p>
    <w:p w:rsidR="0026605A" w:rsidRDefault="0026605A" w:rsidP="003E4E84">
      <w:pPr>
        <w:spacing w:after="75" w:line="360" w:lineRule="auto"/>
        <w:jc w:val="left"/>
      </w:pPr>
      <w:r>
        <w:rPr>
          <w:sz w:val="24"/>
        </w:rPr>
        <w:t xml:space="preserve">    - 접수 기간 : '14년 6월 14일(토) 08:00 ~ 6월 27일(금) 17:00까지 </w:t>
      </w:r>
    </w:p>
    <w:p w:rsidR="0026605A" w:rsidRDefault="0026605A" w:rsidP="003E4E84">
      <w:pPr>
        <w:spacing w:after="75" w:line="360" w:lineRule="auto"/>
        <w:jc w:val="left"/>
      </w:pPr>
      <w:r>
        <w:rPr>
          <w:sz w:val="24"/>
        </w:rPr>
        <w:t xml:space="preserve">    - 신청 방법 : 센터 홈페이지에「연구</w:t>
      </w:r>
      <w:r w:rsidR="005676C7">
        <w:rPr>
          <w:rFonts w:hint="eastAsia"/>
          <w:sz w:val="24"/>
        </w:rPr>
        <w:t>제안</w:t>
      </w:r>
      <w:r>
        <w:rPr>
          <w:sz w:val="24"/>
        </w:rPr>
        <w:t xml:space="preserve">서」등록 </w:t>
      </w:r>
    </w:p>
    <w:p w:rsidR="0026605A" w:rsidRDefault="0026605A" w:rsidP="003E4E84">
      <w:pPr>
        <w:spacing w:after="75" w:line="360" w:lineRule="auto"/>
        <w:jc w:val="left"/>
      </w:pPr>
      <w:r>
        <w:rPr>
          <w:sz w:val="24"/>
        </w:rPr>
        <w:t xml:space="preserve">      ※ 연구책임자 본인의 명의로 회원 가입을 하고 과제를 접수하여야 합니다.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- 심사 절차 </w:t>
      </w:r>
    </w:p>
    <w:p w:rsidR="0026605A" w:rsidRDefault="0026605A" w:rsidP="003E4E84">
      <w:pPr>
        <w:spacing w:after="75" w:line="360" w:lineRule="auto"/>
        <w:jc w:val="left"/>
      </w:pPr>
      <w:r>
        <w:rPr>
          <w:sz w:val="24"/>
        </w:rPr>
        <w:t xml:space="preserve">      ·국내 석학 및 전문가로 심사위원단 구성</w:t>
      </w:r>
    </w:p>
    <w:p w:rsidR="0026605A" w:rsidRDefault="0026605A" w:rsidP="003E4E84">
      <w:pPr>
        <w:spacing w:after="75" w:line="360" w:lineRule="auto"/>
        <w:jc w:val="left"/>
      </w:pPr>
      <w:r>
        <w:rPr>
          <w:sz w:val="24"/>
        </w:rPr>
        <w:t xml:space="preserve">      ·서면 심사 선정과제에 한하여 발표 심사 진행, 필요 시 현장 실사 실시</w:t>
      </w:r>
    </w:p>
    <w:p w:rsidR="00DA4BCA" w:rsidRPr="00DA4BCA" w:rsidRDefault="0026605A" w:rsidP="00DA4BCA">
      <w:pPr>
        <w:spacing w:after="75" w:line="360" w:lineRule="auto"/>
        <w:jc w:val="left"/>
        <w:rPr>
          <w:rFonts w:hint="eastAsia"/>
          <w:sz w:val="24"/>
          <w:szCs w:val="24"/>
        </w:rPr>
      </w:pPr>
      <w:r>
        <w:rPr>
          <w:sz w:val="24"/>
        </w:rPr>
        <w:t xml:space="preserve">    - </w:t>
      </w:r>
      <w:r w:rsidRPr="00DA4BCA">
        <w:rPr>
          <w:sz w:val="24"/>
          <w:szCs w:val="24"/>
        </w:rPr>
        <w:t>주요 심사포인트: 연구 독창성과 탁월성을 절대평가 방식으로 심사</w:t>
      </w:r>
    </w:p>
    <w:p w:rsidR="00DA4BCA" w:rsidRPr="00DA4BCA" w:rsidRDefault="0026605A" w:rsidP="00DA4BCA">
      <w:pPr>
        <w:spacing w:after="75"/>
        <w:jc w:val="left"/>
        <w:rPr>
          <w:sz w:val="24"/>
          <w:szCs w:val="24"/>
        </w:rPr>
      </w:pPr>
      <w:r w:rsidRPr="00DA4BCA">
        <w:rPr>
          <w:sz w:val="24"/>
          <w:szCs w:val="24"/>
        </w:rPr>
        <w:t xml:space="preserve">     </w:t>
      </w:r>
      <w:r w:rsidR="00DA4BCA" w:rsidRPr="00DA4BCA">
        <w:rPr>
          <w:rFonts w:hint="eastAsia"/>
          <w:sz w:val="24"/>
          <w:szCs w:val="24"/>
        </w:rPr>
        <w:t xml:space="preserve">·서면심사 : ① 연구의 독창성 또는 혁신성, ② 기술·산업·사회적 Impact, </w:t>
      </w:r>
    </w:p>
    <w:p w:rsidR="00DA4BCA" w:rsidRPr="00DA4BCA" w:rsidRDefault="00DA4BCA" w:rsidP="00DA4BCA">
      <w:pPr>
        <w:pStyle w:val="a5"/>
        <w:spacing w:before="0" w:beforeAutospacing="0" w:after="60" w:afterAutospacing="0" w:line="480" w:lineRule="atLeast"/>
      </w:pPr>
      <w:r w:rsidRPr="00DA4BCA">
        <w:rPr>
          <w:rFonts w:ascii="바탕체" w:eastAsia="바탕체" w:hAnsi="바탕체" w:hint="eastAsia"/>
        </w:rPr>
        <w:t>                   ③ Feasibility</w:t>
      </w:r>
    </w:p>
    <w:p w:rsidR="00DA4BCA" w:rsidRPr="006B01E9" w:rsidRDefault="00DA4BCA" w:rsidP="00DA4BCA">
      <w:pPr>
        <w:pStyle w:val="a5"/>
        <w:spacing w:before="60" w:beforeAutospacing="0" w:after="240" w:afterAutospacing="0" w:line="480" w:lineRule="atLeast"/>
      </w:pPr>
      <w:r w:rsidRPr="00DA4BCA">
        <w:rPr>
          <w:rFonts w:ascii="바탕체" w:eastAsia="바탕체" w:hAnsi="바탕체" w:hint="eastAsia"/>
        </w:rPr>
        <w:t>     ·발표심사 : 서면심사 심사항목에</w:t>
      </w:r>
      <w:r w:rsidRPr="006B01E9">
        <w:rPr>
          <w:rFonts w:ascii="바탕체" w:eastAsia="바탕체" w:hAnsi="바탕체" w:hint="eastAsia"/>
        </w:rPr>
        <w:t xml:space="preserve"> 추가하여 연구계획의 적절성, 연구진 역량</w:t>
      </w:r>
    </w:p>
    <w:p w:rsidR="0026605A" w:rsidRPr="00DA4BCA" w:rsidRDefault="0026605A" w:rsidP="00DA4BCA">
      <w:pPr>
        <w:spacing w:line="360" w:lineRule="auto"/>
        <w:jc w:val="left"/>
      </w:pPr>
    </w:p>
    <w:p w:rsidR="0026605A" w:rsidRDefault="0026605A" w:rsidP="003E4E84">
      <w:pPr>
        <w:spacing w:line="360" w:lineRule="auto"/>
        <w:jc w:val="left"/>
      </w:pPr>
      <w:r>
        <w:rPr>
          <w:b/>
          <w:sz w:val="28"/>
        </w:rPr>
        <w:t>8. 진행 일정</w:t>
      </w:r>
    </w:p>
    <w:p w:rsidR="0026605A" w:rsidRDefault="0026605A" w:rsidP="003E4E84">
      <w:pPr>
        <w:spacing w:after="60" w:line="360" w:lineRule="auto"/>
        <w:jc w:val="left"/>
      </w:pPr>
      <w:r>
        <w:rPr>
          <w:sz w:val="24"/>
        </w:rPr>
        <w:t xml:space="preserve">    -『연구</w:t>
      </w:r>
      <w:r w:rsidR="005676C7">
        <w:rPr>
          <w:rFonts w:hint="eastAsia"/>
          <w:sz w:val="24"/>
        </w:rPr>
        <w:t>제안</w:t>
      </w:r>
      <w:r>
        <w:rPr>
          <w:sz w:val="24"/>
        </w:rPr>
        <w:t xml:space="preserve">서』접수  </w:t>
      </w:r>
      <w:r>
        <w:rPr>
          <w:sz w:val="24"/>
        </w:rPr>
        <w:tab/>
        <w:t xml:space="preserve">     '14년 6월 14일(토) 08:00 ~ 6월 27일(금) 17:00 </w:t>
      </w:r>
    </w:p>
    <w:p w:rsidR="0026605A" w:rsidRDefault="0026605A" w:rsidP="00DA4BCA">
      <w:pPr>
        <w:spacing w:after="60"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- 서면 심사 결과 발표          '14년 7월 14일(월)</w:t>
      </w:r>
    </w:p>
    <w:p w:rsidR="0026605A" w:rsidRDefault="0026605A" w:rsidP="003E4E84">
      <w:pPr>
        <w:spacing w:after="60" w:line="360" w:lineRule="auto"/>
        <w:jc w:val="left"/>
        <w:rPr>
          <w:sz w:val="24"/>
        </w:rPr>
      </w:pPr>
      <w:r>
        <w:rPr>
          <w:sz w:val="24"/>
        </w:rPr>
        <w:t xml:space="preserve">    -『발표자료』접수              '14년 7월 22일(화</w:t>
      </w:r>
      <w:r w:rsidR="006D70CB">
        <w:rPr>
          <w:sz w:val="24"/>
        </w:rPr>
        <w:t>) 12:00</w:t>
      </w:r>
    </w:p>
    <w:p w:rsidR="0026605A" w:rsidRDefault="0026605A" w:rsidP="003E4E84">
      <w:pPr>
        <w:spacing w:after="60" w:line="360" w:lineRule="auto"/>
        <w:jc w:val="left"/>
        <w:rPr>
          <w:sz w:val="24"/>
        </w:rPr>
      </w:pPr>
      <w:r>
        <w:rPr>
          <w:sz w:val="24"/>
        </w:rPr>
        <w:t xml:space="preserve">    - 발표 심사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'14년 7월 25일(금)</w:t>
      </w:r>
    </w:p>
    <w:p w:rsidR="0026605A" w:rsidRDefault="0026605A" w:rsidP="003E4E84">
      <w:pPr>
        <w:spacing w:after="60" w:line="360" w:lineRule="auto"/>
        <w:jc w:val="left"/>
        <w:rPr>
          <w:sz w:val="24"/>
        </w:rPr>
      </w:pPr>
      <w:r>
        <w:rPr>
          <w:sz w:val="24"/>
        </w:rPr>
        <w:t xml:space="preserve">    - 선정 과제 발표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  <w:t>'14년 8월 28일(목)</w:t>
      </w:r>
    </w:p>
    <w:p w:rsidR="0026605A" w:rsidRDefault="0026605A" w:rsidP="003E4E84">
      <w:pPr>
        <w:spacing w:after="315" w:line="360" w:lineRule="auto"/>
        <w:jc w:val="left"/>
        <w:rPr>
          <w:sz w:val="24"/>
        </w:rPr>
      </w:pPr>
      <w:r>
        <w:rPr>
          <w:sz w:val="24"/>
        </w:rPr>
        <w:t xml:space="preserve">    - 과제 협약 및 연구비 지급  </w:t>
      </w:r>
      <w:r>
        <w:rPr>
          <w:sz w:val="24"/>
        </w:rPr>
        <w:tab/>
        <w:t>'14년 9월 中</w:t>
      </w:r>
    </w:p>
    <w:p w:rsidR="0026605A" w:rsidRDefault="0026605A" w:rsidP="003E4E84">
      <w:pPr>
        <w:spacing w:line="360" w:lineRule="auto"/>
        <w:jc w:val="left"/>
      </w:pPr>
      <w:r>
        <w:rPr>
          <w:b/>
          <w:sz w:val="28"/>
        </w:rPr>
        <w:t>9. 과제 관리</w:t>
      </w:r>
    </w:p>
    <w:p w:rsidR="0026605A" w:rsidRDefault="0026605A" w:rsidP="00DA4BCA">
      <w:pPr>
        <w:spacing w:line="600" w:lineRule="auto"/>
        <w:jc w:val="left"/>
      </w:pPr>
      <w:r>
        <w:rPr>
          <w:sz w:val="24"/>
        </w:rPr>
        <w:t xml:space="preserve">    - 연구자가 제안한 Milestone을 기본으로 과제 진척현황 공유와 평가 실시 </w:t>
      </w:r>
    </w:p>
    <w:p w:rsidR="0026605A" w:rsidRDefault="0026605A" w:rsidP="003E4E84">
      <w:pPr>
        <w:spacing w:line="360" w:lineRule="auto"/>
        <w:jc w:val="left"/>
      </w:pPr>
      <w:r>
        <w:rPr>
          <w:b/>
          <w:sz w:val="28"/>
        </w:rPr>
        <w:t>10. 기타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- 자격요건, 연구비 등 관련 내용은 홈페이지의 FAQ를 참조바랍니다.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  </w:t>
      </w:r>
      <w:r w:rsidR="005676C7">
        <w:rPr>
          <w:sz w:val="24"/>
        </w:rPr>
        <w:t>연구</w:t>
      </w:r>
      <w:r w:rsidR="005676C7">
        <w:rPr>
          <w:rFonts w:hint="eastAsia"/>
          <w:sz w:val="24"/>
        </w:rPr>
        <w:t>제안</w:t>
      </w:r>
      <w:r>
        <w:rPr>
          <w:sz w:val="24"/>
        </w:rPr>
        <w:t xml:space="preserve">서 양식은 홈페이지 </w:t>
      </w:r>
      <w:r w:rsidR="00DA4BCA">
        <w:rPr>
          <w:rFonts w:hint="eastAsia"/>
          <w:sz w:val="24"/>
        </w:rPr>
        <w:t>테마공모</w:t>
      </w:r>
      <w:r>
        <w:rPr>
          <w:sz w:val="24"/>
        </w:rPr>
        <w:t>에서 다운받으시면 됩니다.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  (삼성전자 미래기술육성센터 홈페이지: http://www.samsungftf.com)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- 관련 문의는 삼성전자 미래기술육성센터 윤재원 과장에게 연락바랍니다.</w:t>
      </w:r>
    </w:p>
    <w:p w:rsidR="0026605A" w:rsidRDefault="0026605A" w:rsidP="003E4E84">
      <w:pPr>
        <w:spacing w:line="360" w:lineRule="auto"/>
        <w:jc w:val="left"/>
      </w:pPr>
      <w:r>
        <w:rPr>
          <w:sz w:val="24"/>
        </w:rPr>
        <w:t xml:space="preserve">      (이메일 : creative.ftf@samsung.com, 전화 02-2255-0642) </w:t>
      </w:r>
    </w:p>
    <w:p w:rsidR="0026605A" w:rsidRDefault="0026605A" w:rsidP="000D5864">
      <w:pPr>
        <w:spacing w:line="360" w:lineRule="auto"/>
        <w:jc w:val="left"/>
      </w:pPr>
      <w:r>
        <w:rPr>
          <w:sz w:val="24"/>
        </w:rPr>
        <w:t xml:space="preserve">                                                                            - 이상 -</w:t>
      </w:r>
    </w:p>
    <w:sectPr w:rsidR="0026605A" w:rsidSect="00DC7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850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B4C" w:rsidRDefault="00102B4C" w:rsidP="003E4E84">
      <w:r>
        <w:separator/>
      </w:r>
    </w:p>
  </w:endnote>
  <w:endnote w:type="continuationSeparator" w:id="0">
    <w:p w:rsidR="00102B4C" w:rsidRDefault="00102B4C" w:rsidP="003E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06E" w:rsidRDefault="00DC706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06E" w:rsidRDefault="00DC706E" w:rsidP="00DC706E">
    <w:pPr>
      <w:pStyle w:val="a4"/>
      <w:jc w:val="center"/>
      <w:rPr>
        <w:rFonts w:hint="eastAsia"/>
        <w:lang w:eastAsia="ko-KR"/>
      </w:rPr>
    </w:pPr>
    <w:r>
      <w:fldChar w:fldCharType="begin"/>
    </w:r>
    <w:r>
      <w:instrText>PAGE   \* MERGEFORMAT</w:instrText>
    </w:r>
    <w:r>
      <w:fldChar w:fldCharType="separate"/>
    </w:r>
    <w:r w:rsidR="0002367B" w:rsidRPr="0002367B">
      <w:rPr>
        <w:noProof/>
        <w:lang w:val="ko-KR" w:eastAsia="ko-KR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06E" w:rsidRDefault="00DC70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B4C" w:rsidRDefault="00102B4C" w:rsidP="003E4E84">
      <w:r>
        <w:separator/>
      </w:r>
    </w:p>
  </w:footnote>
  <w:footnote w:type="continuationSeparator" w:id="0">
    <w:p w:rsidR="00102B4C" w:rsidRDefault="00102B4C" w:rsidP="003E4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06E" w:rsidRDefault="00DC7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06E" w:rsidRDefault="00DC706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06E" w:rsidRDefault="00DC70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84"/>
    <w:rsid w:val="0002367B"/>
    <w:rsid w:val="000D5864"/>
    <w:rsid w:val="00102B4C"/>
    <w:rsid w:val="0026605A"/>
    <w:rsid w:val="003D65D1"/>
    <w:rsid w:val="003E4E84"/>
    <w:rsid w:val="00467426"/>
    <w:rsid w:val="00477236"/>
    <w:rsid w:val="005676C7"/>
    <w:rsid w:val="00607BCF"/>
    <w:rsid w:val="00656FBF"/>
    <w:rsid w:val="006D70CB"/>
    <w:rsid w:val="008D63ED"/>
    <w:rsid w:val="00BB18DE"/>
    <w:rsid w:val="00DA4BCA"/>
    <w:rsid w:val="00DC706E"/>
    <w:rsid w:val="00E679ED"/>
    <w:rsid w:val="00F6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9D8159E-D586-4366-AFDA-BCAB11A1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바탕체" w:eastAsia="굴림" w:hAnsi="바탕체" w:cs="바탕체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E84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">
    <w:name w:val="머리글 Char"/>
    <w:link w:val="a3"/>
    <w:uiPriority w:val="99"/>
    <w:rsid w:val="003E4E84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3E4E84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0">
    <w:name w:val="바닥글 Char"/>
    <w:link w:val="a4"/>
    <w:uiPriority w:val="99"/>
    <w:rsid w:val="003E4E84"/>
    <w:rPr>
      <w:rFonts w:eastAsia="바탕체"/>
      <w:kern w:val="2"/>
    </w:rPr>
  </w:style>
  <w:style w:type="paragraph" w:styleId="a5">
    <w:name w:val="Normal (Web)"/>
    <w:basedOn w:val="a"/>
    <w:uiPriority w:val="99"/>
    <w:unhideWhenUsed/>
    <w:rsid w:val="00656FBF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cp:lastModifiedBy>ajou</cp:lastModifiedBy>
  <cp:revision>2</cp:revision>
  <dcterms:created xsi:type="dcterms:W3CDTF">2014-05-27T01:25:00Z</dcterms:created>
  <dcterms:modified xsi:type="dcterms:W3CDTF">2014-05-27T01:25:00Z</dcterms:modified>
</cp:coreProperties>
</file>